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4D" w:rsidRDefault="00C603D7" w:rsidP="002E5B4D">
      <w:pPr>
        <w:rPr>
          <w:rFonts w:ascii="Times New Roman" w:hAnsi="Times New Roman" w:cs="Times New Roman"/>
          <w:lang w:val="sr-Cyrl-BA"/>
        </w:rPr>
      </w:pPr>
      <w:bookmarkStart w:id="0" w:name="_GoBack"/>
      <w:bookmarkEnd w:id="0"/>
      <w:r w:rsidRPr="00C603D7">
        <w:rPr>
          <w:rFonts w:ascii="Times New Roman" w:hAnsi="Times New Roman" w:cs="Times New Roman"/>
          <w:lang w:val="sr-Cyrl-BA"/>
        </w:rPr>
        <w:t>Списак кандидата</w:t>
      </w:r>
      <w:r>
        <w:rPr>
          <w:rFonts w:ascii="Times New Roman" w:hAnsi="Times New Roman" w:cs="Times New Roman"/>
          <w:lang w:val="sr-Cyrl-BA"/>
        </w:rPr>
        <w:t xml:space="preserve"> који не испуњавају услове Конкурса, те неће бити позвани на поступак селекције.</w:t>
      </w:r>
    </w:p>
    <w:p w:rsidR="00C603D7" w:rsidRPr="00C603D7" w:rsidRDefault="00C603D7" w:rsidP="002E5B4D">
      <w:pPr>
        <w:rPr>
          <w:rFonts w:ascii="Times New Roman" w:hAnsi="Times New Roman" w:cs="Times New Roman"/>
          <w:lang w:val="sr-Cyrl-BA"/>
        </w:rPr>
      </w:pPr>
    </w:p>
    <w:tbl>
      <w:tblPr>
        <w:tblStyle w:val="TableGrid4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567"/>
        <w:gridCol w:w="4673"/>
        <w:gridCol w:w="2414"/>
        <w:gridCol w:w="1985"/>
      </w:tblGrid>
      <w:tr w:rsidR="002E5B4D" w:rsidTr="002E5B4D">
        <w:trPr>
          <w:trHeight w:val="567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НЕКОМПЛЕТНЕ ПРИЈАВЕ</w:t>
            </w:r>
          </w:p>
        </w:tc>
      </w:tr>
      <w:tr w:rsidR="002E5B4D" w:rsidTr="002E5B4D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ПРЕЗИМЕ (Име родитеља) ИМЕ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ОПШТИНА ПРЕБИВАЛИШТА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</w:t>
            </w:r>
          </w:p>
          <w:p w:rsidR="00C603D7" w:rsidRPr="00C603D7" w:rsidRDefault="00C60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(недостаје)</w:t>
            </w:r>
          </w:p>
        </w:tc>
      </w:tr>
      <w:tr w:rsidR="002E5B4D" w:rsidTr="002E5B4D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БУНИЋ (Ново) САША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Бања Лука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Pr="00C603D7" w:rsidRDefault="00C60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Сведочанства</w:t>
            </w:r>
          </w:p>
        </w:tc>
      </w:tr>
      <w:tr w:rsidR="002E5B4D" w:rsidTr="002E5B4D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ПАЈИЋ ( Драган ) МЛАДЕН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Добој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C60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Нема </w:t>
            </w:r>
            <w:r w:rsidR="002E5B4D">
              <w:rPr>
                <w:rFonts w:ascii="Times New Roman" w:hAnsi="Times New Roman"/>
                <w:sz w:val="24"/>
                <w:szCs w:val="24"/>
              </w:rPr>
              <w:t>ВД;</w:t>
            </w:r>
          </w:p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Увјерење од суда ;</w:t>
            </w:r>
          </w:p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Застарјело Увјерење о држављанству ;</w:t>
            </w:r>
          </w:p>
        </w:tc>
      </w:tr>
      <w:tr w:rsidR="002E5B4D" w:rsidTr="002E5B4D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МИЈИЋ ( Миливоје ) МИЛЕНКО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Увјерење о држављанству ;</w:t>
            </w:r>
          </w:p>
        </w:tc>
      </w:tr>
      <w:tr w:rsidR="002E5B4D" w:rsidTr="002E5B4D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ЗОРИЋ ( Мирко ) МИЛОШ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Бијељина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Увјерење од суда;</w:t>
            </w:r>
          </w:p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Возачка дозвола;</w:t>
            </w:r>
          </w:p>
          <w:p w:rsidR="002E5B4D" w:rsidRPr="00C603D7" w:rsidRDefault="00C60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Неовјерена свједочанства</w:t>
            </w:r>
            <w:r w:rsidR="002E5B4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E5B4D" w:rsidTr="002E5B4D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ЋЕТКОВИЋ ( Анђелко ) МЛАДЕН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Бања Лука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Увјерење о невођењу КП;</w:t>
            </w:r>
          </w:p>
        </w:tc>
      </w:tr>
      <w:tr w:rsidR="002E5B4D" w:rsidTr="002E5B4D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ПЕЈДО ( Љубо ) МАРКО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Вишеград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Трогодишња школа</w:t>
            </w:r>
          </w:p>
        </w:tc>
      </w:tr>
      <w:tr w:rsidR="002E5B4D" w:rsidTr="002E5B4D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МИРКОВИЋ ( Борислав ) АЛЕКСАНДАР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Рогатица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Трогодишња школа</w:t>
            </w:r>
          </w:p>
        </w:tc>
      </w:tr>
      <w:tr w:rsidR="002E5B4D" w:rsidTr="002E5B4D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КОЈИЋ ( Марко ) МИРКО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Шековићи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Трогодишња школа</w:t>
            </w:r>
          </w:p>
        </w:tc>
      </w:tr>
      <w:tr w:rsidR="002E5B4D" w:rsidTr="002E5B4D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ТАБАКОВИЋ ( Ђоко ) МИЛОШ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Билећа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Недостају свједочанства</w:t>
            </w:r>
          </w:p>
        </w:tc>
      </w:tr>
      <w:tr w:rsidR="002E5B4D" w:rsidTr="002E5B4D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МАЊИЋ ( Александар ) ЛУКА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Добој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Трогодишња школа</w:t>
            </w:r>
          </w:p>
        </w:tc>
      </w:tr>
      <w:tr w:rsidR="002E5B4D" w:rsidTr="002E5B4D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ПЕУЛИЋ ( Ненад ) АЛЕКСАНДАР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Прњавор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C60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Недостају с</w:t>
            </w:r>
            <w:r>
              <w:rPr>
                <w:rFonts w:ascii="Times New Roman" w:hAnsi="Times New Roman"/>
                <w:sz w:val="24"/>
                <w:szCs w:val="24"/>
              </w:rPr>
              <w:t>вједоча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E5B4D">
              <w:rPr>
                <w:rFonts w:ascii="Times New Roman" w:hAnsi="Times New Roman"/>
                <w:sz w:val="24"/>
                <w:szCs w:val="24"/>
              </w:rPr>
              <w:t>тва;</w:t>
            </w:r>
          </w:p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Увјерење од суда;</w:t>
            </w:r>
          </w:p>
        </w:tc>
      </w:tr>
      <w:tr w:rsidR="002E5B4D" w:rsidTr="002E5B4D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КОЈАДИНОВИЋ ( Неђељко ) БОЈАН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Свједочанства од прва 3 разреда;</w:t>
            </w:r>
          </w:p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Увјерење од суда;</w:t>
            </w:r>
          </w:p>
        </w:tc>
      </w:tr>
      <w:tr w:rsidR="002E5B4D" w:rsidTr="002E5B4D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ИКОНИЋ ( Ненад ) АНЂЕЛА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Возачка дозвола;</w:t>
            </w:r>
          </w:p>
        </w:tc>
      </w:tr>
      <w:tr w:rsidR="002E5B4D" w:rsidTr="002E5B4D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ПОПОВИЋ ( Коста ) ЗОРИЦА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Возачка дозвола;</w:t>
            </w:r>
          </w:p>
        </w:tc>
      </w:tr>
      <w:tr w:rsidR="002E5B4D" w:rsidTr="002E5B4D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МАРЈАНОВИЋ (Миле) ДИЈАНА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Оштра Лука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Pr="00C603D7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Возачка</w:t>
            </w:r>
            <w:r w:rsidR="00C603D7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дозвола </w:t>
            </w:r>
          </w:p>
        </w:tc>
      </w:tr>
      <w:tr w:rsidR="002E5B4D" w:rsidTr="002E5B4D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ПЕТКОВИЋ (Ненад) САВИЦА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Модрича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Увјерење од суда ;</w:t>
            </w:r>
          </w:p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Увјерење о држављанству ;</w:t>
            </w:r>
          </w:p>
          <w:p w:rsidR="002E5B4D" w:rsidRDefault="00A5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Овјерена копија личне карте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и </w:t>
            </w:r>
            <w:r w:rsidR="002E5B4D">
              <w:rPr>
                <w:rFonts w:ascii="Times New Roman" w:hAnsi="Times New Roman"/>
                <w:sz w:val="24"/>
                <w:szCs w:val="24"/>
              </w:rPr>
              <w:t>возачке дозволе ;</w:t>
            </w:r>
          </w:p>
        </w:tc>
      </w:tr>
      <w:tr w:rsidR="002E5B4D" w:rsidTr="002E5B4D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БОЖОВИЋ (Зоран ) ДРАГАНА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Рогатица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Pr="00C603D7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Возачка</w:t>
            </w:r>
            <w:r w:rsidR="00C603D7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дозвола</w:t>
            </w:r>
          </w:p>
        </w:tc>
      </w:tr>
    </w:tbl>
    <w:p w:rsidR="002E5B4D" w:rsidRPr="00A54225" w:rsidRDefault="002E5B4D" w:rsidP="002E5B4D">
      <w:pPr>
        <w:rPr>
          <w:lang w:val="sr-Cyrl-BA"/>
        </w:rPr>
      </w:pPr>
    </w:p>
    <w:tbl>
      <w:tblPr>
        <w:tblStyle w:val="TableGrid5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567"/>
        <w:gridCol w:w="4445"/>
        <w:gridCol w:w="2642"/>
        <w:gridCol w:w="1985"/>
      </w:tblGrid>
      <w:tr w:rsidR="002E5B4D" w:rsidTr="00C603D7">
        <w:trPr>
          <w:trHeight w:val="567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ИСПУЊАВАЈУ УСЛОВЕ</w:t>
            </w:r>
          </w:p>
        </w:tc>
      </w:tr>
      <w:tr w:rsidR="00C603D7" w:rsidTr="00C603D7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ПРЕЗИМЕ (Име родитеља) ИМЕ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ОПШТИНА ПРЕБИВАЛИШТА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</w:t>
            </w:r>
          </w:p>
          <w:p w:rsidR="00C603D7" w:rsidRPr="00C603D7" w:rsidRDefault="00C60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(основ)</w:t>
            </w:r>
          </w:p>
        </w:tc>
      </w:tr>
      <w:tr w:rsidR="00C603D7" w:rsidTr="00C603D7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МАРКОВИЋ (Драгиша) ЂОРЂЕ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Бијељина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Године</w:t>
            </w:r>
          </w:p>
        </w:tc>
      </w:tr>
      <w:tr w:rsidR="00C603D7" w:rsidTr="00C603D7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КОНДИЋ (Зоран) ГОРАН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Приједор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Године</w:t>
            </w:r>
          </w:p>
        </w:tc>
      </w:tr>
      <w:tr w:rsidR="00C603D7" w:rsidTr="00C603D7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D7" w:rsidRDefault="00C603D7" w:rsidP="001A5A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D7" w:rsidRDefault="00C603D7" w:rsidP="001A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РИСТИЋ (Душко) РАНКО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D7" w:rsidRDefault="00C603D7" w:rsidP="001A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Брчко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D7" w:rsidRPr="00C603D7" w:rsidRDefault="00C603D7" w:rsidP="001A5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Има увјерењ о здрваственој способности издато од Јединице у априлском Конкурсу </w:t>
            </w:r>
          </w:p>
        </w:tc>
      </w:tr>
      <w:tr w:rsidR="00C603D7" w:rsidTr="00C603D7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СПАСОЈЕВИЋ (Ранко) НЕНАД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Бијељина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Године</w:t>
            </w:r>
          </w:p>
        </w:tc>
      </w:tr>
      <w:tr w:rsidR="00C603D7" w:rsidTr="00C603D7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ВУЧИЋ (Душко) ДЕЈАН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Бања Лука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Године</w:t>
            </w:r>
          </w:p>
        </w:tc>
      </w:tr>
      <w:tr w:rsidR="00C603D7" w:rsidTr="00C603D7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РОКИЋ ( Живко ) МИЛКА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Градишка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Године</w:t>
            </w:r>
          </w:p>
        </w:tc>
      </w:tr>
      <w:tr w:rsidR="00C603D7" w:rsidTr="00C603D7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МИЛОШЕВИЋ (Дражен ) БОРИС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Године</w:t>
            </w:r>
          </w:p>
        </w:tc>
      </w:tr>
      <w:tr w:rsidR="00C603D7" w:rsidTr="00C603D7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ЈОВИЋ (Тихомир ) МЛАДЕН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Добој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Године</w:t>
            </w:r>
          </w:p>
        </w:tc>
      </w:tr>
      <w:tr w:rsidR="00C603D7" w:rsidTr="00C603D7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РИСТИЋ ( Гавро ) АДРИЈАНА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Бања Лука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Године</w:t>
            </w:r>
          </w:p>
        </w:tc>
      </w:tr>
      <w:tr w:rsidR="00C603D7" w:rsidTr="00C603D7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ШЕХОВАЦ ( Мићо ) МЛАДЕН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Године</w:t>
            </w:r>
          </w:p>
        </w:tc>
      </w:tr>
      <w:tr w:rsidR="00C603D7" w:rsidTr="00C603D7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ТОДОРОВИЋ (Душан ) ИВАНА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Године</w:t>
            </w:r>
          </w:p>
        </w:tc>
      </w:tr>
      <w:tr w:rsidR="00C603D7" w:rsidTr="00C603D7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ПЕЈИЋ ( Младен ) МИЛЕНКО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Добој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Године</w:t>
            </w:r>
          </w:p>
        </w:tc>
      </w:tr>
      <w:tr w:rsidR="00C603D7" w:rsidTr="00C603D7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БАБИЋ ( Вељко ) ДАРКО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 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Године</w:t>
            </w:r>
          </w:p>
        </w:tc>
      </w:tr>
      <w:tr w:rsidR="00C603D7" w:rsidTr="00C603D7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ЖИВКОВИЋ ( Петко ) МЛАДЕН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Прњавор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Године</w:t>
            </w:r>
          </w:p>
        </w:tc>
      </w:tr>
      <w:tr w:rsidR="00C603D7" w:rsidTr="00C603D7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БРКАНИЋ ( Решад ) САЊИН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 Град-Сарајево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године</w:t>
            </w:r>
          </w:p>
        </w:tc>
      </w:tr>
      <w:tr w:rsidR="00C603D7" w:rsidTr="00C603D7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ИВАНОВИЋ (Момир) АЛЕКСАНДАР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Default="002E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4D" w:rsidRPr="00A54225" w:rsidRDefault="00C60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Има увјерењ о здрваственој способности издато од Јединице у априлском Конкурсу</w:t>
            </w:r>
          </w:p>
        </w:tc>
      </w:tr>
    </w:tbl>
    <w:p w:rsidR="00487FBC" w:rsidRDefault="00487FBC">
      <w:pPr>
        <w:rPr>
          <w:lang w:val="en-US"/>
        </w:rPr>
      </w:pPr>
    </w:p>
    <w:p w:rsidR="00DA01FA" w:rsidRPr="00DA01FA" w:rsidRDefault="00DA01FA">
      <w:pPr>
        <w:rPr>
          <w:rFonts w:ascii="Times New Roman" w:hAnsi="Times New Roman" w:cs="Times New Roman"/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Pr="00DA01FA">
        <w:rPr>
          <w:rFonts w:ascii="Times New Roman" w:hAnsi="Times New Roman" w:cs="Times New Roman"/>
          <w:lang w:val="sr-Cyrl-BA"/>
        </w:rPr>
        <w:t>ПРЕДСЈЕДНИК КОМИСИЈЕ</w:t>
      </w:r>
    </w:p>
    <w:p w:rsidR="00DA01FA" w:rsidRPr="00DA01FA" w:rsidRDefault="00DA01FA">
      <w:pPr>
        <w:rPr>
          <w:rFonts w:ascii="Times New Roman" w:hAnsi="Times New Roman" w:cs="Times New Roman"/>
          <w:lang w:val="sr-Cyrl-BA"/>
        </w:rPr>
      </w:pPr>
      <w:r w:rsidRPr="00DA01FA">
        <w:rPr>
          <w:rFonts w:ascii="Times New Roman" w:hAnsi="Times New Roman" w:cs="Times New Roman"/>
          <w:lang w:val="sr-Cyrl-BA"/>
        </w:rPr>
        <w:tab/>
      </w:r>
      <w:r w:rsidRPr="00DA01FA">
        <w:rPr>
          <w:rFonts w:ascii="Times New Roman" w:hAnsi="Times New Roman" w:cs="Times New Roman"/>
          <w:lang w:val="sr-Cyrl-BA"/>
        </w:rPr>
        <w:tab/>
      </w:r>
      <w:r w:rsidRPr="00DA01FA">
        <w:rPr>
          <w:rFonts w:ascii="Times New Roman" w:hAnsi="Times New Roman" w:cs="Times New Roman"/>
          <w:lang w:val="sr-Cyrl-BA"/>
        </w:rPr>
        <w:tab/>
      </w:r>
      <w:r w:rsidRPr="00DA01FA">
        <w:rPr>
          <w:rFonts w:ascii="Times New Roman" w:hAnsi="Times New Roman" w:cs="Times New Roman"/>
          <w:lang w:val="sr-Cyrl-BA"/>
        </w:rPr>
        <w:tab/>
      </w:r>
      <w:r w:rsidRPr="00DA01FA">
        <w:rPr>
          <w:rFonts w:ascii="Times New Roman" w:hAnsi="Times New Roman" w:cs="Times New Roman"/>
          <w:lang w:val="sr-Cyrl-BA"/>
        </w:rPr>
        <w:tab/>
      </w:r>
      <w:r w:rsidRPr="00DA01FA">
        <w:rPr>
          <w:rFonts w:ascii="Times New Roman" w:hAnsi="Times New Roman" w:cs="Times New Roman"/>
          <w:lang w:val="sr-Cyrl-BA"/>
        </w:rPr>
        <w:tab/>
      </w:r>
      <w:r w:rsidRPr="00DA01FA">
        <w:rPr>
          <w:rFonts w:ascii="Times New Roman" w:hAnsi="Times New Roman" w:cs="Times New Roman"/>
          <w:lang w:val="sr-Cyrl-BA"/>
        </w:rPr>
        <w:tab/>
      </w:r>
      <w:r w:rsidRPr="00DA01FA">
        <w:rPr>
          <w:rFonts w:ascii="Times New Roman" w:hAnsi="Times New Roman" w:cs="Times New Roman"/>
          <w:lang w:val="sr-Cyrl-BA"/>
        </w:rPr>
        <w:tab/>
      </w:r>
      <w:r w:rsidRPr="00DA01FA">
        <w:rPr>
          <w:rFonts w:ascii="Times New Roman" w:hAnsi="Times New Roman" w:cs="Times New Roman"/>
          <w:lang w:val="sr-Cyrl-BA"/>
        </w:rPr>
        <w:tab/>
      </w:r>
      <w:r w:rsidRPr="00DA01FA">
        <w:rPr>
          <w:rFonts w:ascii="Times New Roman" w:hAnsi="Times New Roman" w:cs="Times New Roman"/>
          <w:lang w:val="sr-Cyrl-BA"/>
        </w:rPr>
        <w:tab/>
        <w:t>Драгица Марковић</w:t>
      </w:r>
    </w:p>
    <w:sectPr w:rsidR="00DA01FA" w:rsidRPr="00DA01FA" w:rsidSect="00A54225">
      <w:pgSz w:w="12240" w:h="15840"/>
      <w:pgMar w:top="1440" w:right="1260" w:bottom="993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4D"/>
    <w:rsid w:val="00053F6B"/>
    <w:rsid w:val="00197FC6"/>
    <w:rsid w:val="002E5B4D"/>
    <w:rsid w:val="003B3745"/>
    <w:rsid w:val="00487FBC"/>
    <w:rsid w:val="00923901"/>
    <w:rsid w:val="00A415E3"/>
    <w:rsid w:val="00A54225"/>
    <w:rsid w:val="00C603D7"/>
    <w:rsid w:val="00DA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Cyrl-BA" w:eastAsia="sr-Cyrl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B4D"/>
    <w:pPr>
      <w:spacing w:after="160" w:line="256" w:lineRule="auto"/>
    </w:pPr>
    <w:rPr>
      <w:rFonts w:asciiTheme="minorHAnsi" w:eastAsiaTheme="minorHAnsi" w:hAnsiTheme="minorHAnsi" w:cstheme="minorBidi"/>
      <w:noProof/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uiPriority w:val="39"/>
    <w:rsid w:val="002E5B4D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39"/>
    <w:rsid w:val="002E5B4D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Cyrl-BA" w:eastAsia="sr-Cyrl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B4D"/>
    <w:pPr>
      <w:spacing w:after="160" w:line="256" w:lineRule="auto"/>
    </w:pPr>
    <w:rPr>
      <w:rFonts w:asciiTheme="minorHAnsi" w:eastAsiaTheme="minorHAnsi" w:hAnsiTheme="minorHAnsi" w:cstheme="minorBidi"/>
      <w:noProof/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uiPriority w:val="39"/>
    <w:rsid w:val="002E5B4D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39"/>
    <w:rsid w:val="002E5B4D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Dragica</cp:lastModifiedBy>
  <cp:revision>2</cp:revision>
  <dcterms:created xsi:type="dcterms:W3CDTF">2015-07-14T13:06:00Z</dcterms:created>
  <dcterms:modified xsi:type="dcterms:W3CDTF">2015-07-14T13:06:00Z</dcterms:modified>
</cp:coreProperties>
</file>