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jc w:val="center"/>
            </w:pPr>
            <w:r w:rsidRPr="006668E7">
              <w:rPr>
                <w:lang w:val="en-US"/>
              </w:rPr>
              <w:drawing>
                <wp:inline distT="0" distB="0" distL="0" distR="0" wp14:anchorId="0950E959" wp14:editId="0014C00C">
                  <wp:extent cx="1286510" cy="1286510"/>
                  <wp:effectExtent l="0" t="0" r="8890" b="889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pStyle w:val="Heading1"/>
              <w:rPr>
                <w:sz w:val="25"/>
                <w:lang w:val="sr-Cyrl-RS"/>
              </w:rPr>
            </w:pPr>
            <w:r w:rsidRPr="006668E7">
              <w:rPr>
                <w:sz w:val="25"/>
                <w:lang w:val="sr-Cyrl-RS"/>
              </w:rPr>
              <w:t>РЕПУБЛИКА СРПСКА</w:t>
            </w:r>
          </w:p>
          <w:p w:rsidR="007F12E0" w:rsidRPr="006668E7" w:rsidRDefault="007F12E0">
            <w:pPr>
              <w:pStyle w:val="Heading3"/>
              <w:rPr>
                <w:lang w:val="sr-Cyrl-RS"/>
              </w:rPr>
            </w:pPr>
            <w:r w:rsidRPr="006668E7">
              <w:rPr>
                <w:lang w:val="sr-Cyrl-RS"/>
              </w:rPr>
              <w:t>ВЛАДА</w:t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pStyle w:val="BodyText"/>
              <w:rPr>
                <w:sz w:val="28"/>
                <w:lang w:val="sr-Cyrl-RS"/>
              </w:rPr>
            </w:pPr>
            <w:r w:rsidRPr="006668E7">
              <w:rPr>
                <w:sz w:val="28"/>
                <w:lang w:val="sr-Cyrl-RS"/>
              </w:rPr>
              <w:t>МИНИСТАРСТВО УНУТРАШЊИХ ПОСЛОВА</w:t>
            </w:r>
          </w:p>
        </w:tc>
      </w:tr>
      <w:tr w:rsidR="00E718B8" w:rsidRPr="006668E7" w:rsidTr="007F12E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E0" w:rsidRPr="006668E7" w:rsidRDefault="007F12E0">
            <w:pPr>
              <w:pStyle w:val="Header"/>
              <w:jc w:val="center"/>
              <w:rPr>
                <w:sz w:val="18"/>
              </w:rPr>
            </w:pPr>
            <w:r w:rsidRPr="006668E7">
              <w:rPr>
                <w:sz w:val="18"/>
              </w:rPr>
              <w:t>Трг Републике Српске 1, Бања Лука, тел: 051/338-478, факс: 051/338-844, E-mail: mup@mup.vladars.net</w:t>
            </w:r>
          </w:p>
        </w:tc>
      </w:tr>
    </w:tbl>
    <w:p w:rsidR="00E14FDA" w:rsidRDefault="00E14FDA" w:rsidP="007F12E0">
      <w:pPr>
        <w:jc w:val="both"/>
      </w:pPr>
    </w:p>
    <w:p w:rsidR="0022041A" w:rsidRDefault="0022041A" w:rsidP="007F12E0">
      <w:pPr>
        <w:jc w:val="both"/>
      </w:pPr>
    </w:p>
    <w:p w:rsidR="0022041A" w:rsidRPr="00334F66" w:rsidRDefault="0022041A" w:rsidP="0022041A">
      <w:pPr>
        <w:ind w:firstLine="708"/>
        <w:jc w:val="both"/>
      </w:pPr>
      <w:r w:rsidRPr="0042618C">
        <w:t>На основу члана 76. став 2</w:t>
      </w:r>
      <w:r>
        <w:t>.</w:t>
      </w:r>
      <w:r w:rsidRPr="0042618C">
        <w:t xml:space="preserve"> Закона о републичкој управи („Службени гласник Републике Српске” број </w:t>
      </w:r>
      <w:r w:rsidRPr="0042618C">
        <w:rPr>
          <w:bCs/>
        </w:rPr>
        <w:t>115/18</w:t>
      </w:r>
      <w:r w:rsidRPr="0042618C">
        <w:t>)</w:t>
      </w:r>
      <w:r w:rsidRPr="00334F66">
        <w:t xml:space="preserve"> и члана 2</w:t>
      </w:r>
      <w:r>
        <w:rPr>
          <w:lang w:val="sr-Latn-RS"/>
        </w:rPr>
        <w:t>.</w:t>
      </w:r>
      <w:r>
        <w:t xml:space="preserve"> </w:t>
      </w:r>
      <w:r w:rsidRPr="00334F66">
        <w:t>П</w:t>
      </w:r>
      <w:r w:rsidRPr="00334F66">
        <w:rPr>
          <w:rFonts w:cs="TimesNewRomanPS-BoldMT"/>
          <w:bCs/>
        </w:rPr>
        <w:t xml:space="preserve">равилника о поступку селекције и избору кандидата за кадете полицијске обуке у Jединици за </w:t>
      </w:r>
      <w:r>
        <w:rPr>
          <w:rFonts w:cs="TimesNewRomanPS-BoldMT"/>
          <w:bCs/>
        </w:rPr>
        <w:t>полицијску</w:t>
      </w:r>
      <w:r w:rsidRPr="00334F66">
        <w:rPr>
          <w:rFonts w:cs="TimesNewRomanPS-BoldMT"/>
          <w:bCs/>
        </w:rPr>
        <w:t xml:space="preserve"> обуку </w:t>
      </w:r>
      <w:r>
        <w:rPr>
          <w:rFonts w:cs="TimesNewRomanPS-BoldMT"/>
          <w:bCs/>
        </w:rPr>
        <w:t>–</w:t>
      </w:r>
      <w:r w:rsidRPr="00334F66">
        <w:rPr>
          <w:rFonts w:cs="TimesNewRomanPS-BoldMT"/>
          <w:bCs/>
        </w:rPr>
        <w:t xml:space="preserve"> Полицијској академији</w:t>
      </w:r>
      <w:r w:rsidR="00444851">
        <w:rPr>
          <w:rFonts w:cs="TimesNewRomanPS-BoldMT"/>
          <w:bCs/>
        </w:rPr>
        <w:t xml:space="preserve"> за припаднике Специјалне антитерористичке јединице</w:t>
      </w:r>
      <w:r w:rsidRPr="00334F66">
        <w:rPr>
          <w:rFonts w:cs="TimesNewRomanPS-BoldMT"/>
          <w:bCs/>
        </w:rPr>
        <w:t xml:space="preserve"> („Службени гласник Републике Српске“ бр</w:t>
      </w:r>
      <w:r>
        <w:rPr>
          <w:rFonts w:cs="TimesNewRomanPS-BoldMT"/>
          <w:bCs/>
        </w:rPr>
        <w:t xml:space="preserve">ој </w:t>
      </w:r>
      <w:r w:rsidR="00444851">
        <w:rPr>
          <w:rFonts w:cs="TimesNewRomanPS-BoldMT"/>
          <w:bCs/>
        </w:rPr>
        <w:t>8</w:t>
      </w:r>
      <w:r>
        <w:rPr>
          <w:rFonts w:cs="TimesNewRomanPS-BoldMT"/>
          <w:bCs/>
        </w:rPr>
        <w:t>/</w:t>
      </w:r>
      <w:r w:rsidR="00444851">
        <w:rPr>
          <w:rFonts w:cs="TimesNewRomanPS-BoldMT"/>
          <w:bCs/>
        </w:rPr>
        <w:t>19</w:t>
      </w:r>
      <w:r w:rsidRPr="00334F66">
        <w:rPr>
          <w:rFonts w:cs="TimesNewRomanPS-BoldMT"/>
          <w:bCs/>
        </w:rPr>
        <w:t>)</w:t>
      </w:r>
      <w:r w:rsidRPr="00334F66">
        <w:t xml:space="preserve">, </w:t>
      </w:r>
      <w:r w:rsidR="00493C5E">
        <w:t xml:space="preserve">а у складу са Уредбом са законском снагом о роковима и поступању у управним поступцима и другим поступцима уређеним посебним материјалним прописом </w:t>
      </w:r>
      <w:r w:rsidR="00493C5E" w:rsidRPr="0042618C">
        <w:t xml:space="preserve">(„Службени гласник Републике Српске” број </w:t>
      </w:r>
      <w:r w:rsidR="00493C5E">
        <w:t>3</w:t>
      </w:r>
      <w:r w:rsidR="00493C5E" w:rsidRPr="0042618C">
        <w:rPr>
          <w:bCs/>
        </w:rPr>
        <w:t>5/</w:t>
      </w:r>
      <w:r w:rsidR="00493C5E">
        <w:rPr>
          <w:bCs/>
        </w:rPr>
        <w:t>20</w:t>
      </w:r>
      <w:r w:rsidR="00493C5E" w:rsidRPr="0042618C">
        <w:t>)</w:t>
      </w:r>
      <w:r w:rsidR="00493C5E">
        <w:t xml:space="preserve">, </w:t>
      </w:r>
      <w:r w:rsidRPr="00334F66">
        <w:t>министар унутрашњих послова доноси</w:t>
      </w:r>
    </w:p>
    <w:p w:rsidR="0022041A" w:rsidRDefault="0022041A" w:rsidP="0022041A">
      <w:pPr>
        <w:jc w:val="both"/>
        <w:rPr>
          <w:lang w:val="en-US"/>
        </w:rPr>
      </w:pPr>
    </w:p>
    <w:p w:rsidR="00493C5E" w:rsidRPr="00C830B4" w:rsidRDefault="00493C5E" w:rsidP="0022041A">
      <w:pPr>
        <w:jc w:val="both"/>
        <w:rPr>
          <w:lang w:val="en-US"/>
        </w:rPr>
      </w:pPr>
    </w:p>
    <w:p w:rsidR="0022041A" w:rsidRPr="00334F66" w:rsidRDefault="0022041A" w:rsidP="0022041A">
      <w:pPr>
        <w:jc w:val="center"/>
        <w:rPr>
          <w:sz w:val="28"/>
          <w:szCs w:val="28"/>
        </w:rPr>
      </w:pPr>
      <w:r w:rsidRPr="00334F66">
        <w:rPr>
          <w:sz w:val="28"/>
          <w:szCs w:val="28"/>
        </w:rPr>
        <w:t>О Д Л У К У</w:t>
      </w:r>
    </w:p>
    <w:p w:rsidR="00444851" w:rsidRDefault="0022041A" w:rsidP="0022041A">
      <w:pPr>
        <w:jc w:val="center"/>
      </w:pPr>
      <w:r w:rsidRPr="00334F66">
        <w:t xml:space="preserve">о </w:t>
      </w:r>
      <w:r>
        <w:t>продужењу рока за пријем докумената по Конкурсу за</w:t>
      </w:r>
      <w:r w:rsidRPr="00334F66">
        <w:t xml:space="preserve"> кадет</w:t>
      </w:r>
      <w:r>
        <w:t>е</w:t>
      </w:r>
      <w:r w:rsidRPr="00334F66">
        <w:t xml:space="preserve"> </w:t>
      </w:r>
      <w:r w:rsidR="00444851">
        <w:rPr>
          <w:lang w:val="sr-Latn-RS"/>
        </w:rPr>
        <w:t>VI</w:t>
      </w:r>
      <w:r>
        <w:rPr>
          <w:lang w:val="sr-Latn-RS"/>
        </w:rPr>
        <w:t>II</w:t>
      </w:r>
      <w:r w:rsidRPr="00334F66">
        <w:t xml:space="preserve"> класе полицијске обуке у Јединици за </w:t>
      </w:r>
      <w:r>
        <w:t>полицијску</w:t>
      </w:r>
      <w:r w:rsidRPr="00334F66">
        <w:t xml:space="preserve"> обуку – Полицијској академији Бања Лука</w:t>
      </w:r>
    </w:p>
    <w:p w:rsidR="0022041A" w:rsidRPr="00334F66" w:rsidRDefault="00444851" w:rsidP="0022041A">
      <w:pPr>
        <w:jc w:val="center"/>
      </w:pPr>
      <w:r>
        <w:t>за припаднике Специјалне антитерористичке јединице</w:t>
      </w:r>
    </w:p>
    <w:p w:rsidR="0022041A" w:rsidRDefault="0022041A" w:rsidP="0022041A">
      <w:pPr>
        <w:jc w:val="both"/>
      </w:pPr>
    </w:p>
    <w:p w:rsidR="00493C5E" w:rsidRDefault="00493C5E" w:rsidP="0022041A">
      <w:pPr>
        <w:jc w:val="both"/>
      </w:pPr>
    </w:p>
    <w:p w:rsidR="0022041A" w:rsidRPr="00154980" w:rsidRDefault="0022041A" w:rsidP="00444851">
      <w:pPr>
        <w:jc w:val="center"/>
        <w:rPr>
          <w:lang w:val="sr-Latn-RS"/>
        </w:rPr>
      </w:pPr>
      <w:r w:rsidRPr="00154980">
        <w:rPr>
          <w:lang w:val="sr-Latn-RS"/>
        </w:rPr>
        <w:t>I</w:t>
      </w:r>
    </w:p>
    <w:p w:rsidR="0022041A" w:rsidRDefault="0022041A" w:rsidP="00444851">
      <w:pPr>
        <w:jc w:val="both"/>
      </w:pPr>
      <w:r w:rsidRPr="00334F66">
        <w:tab/>
      </w:r>
      <w:r>
        <w:t xml:space="preserve">Рок за пријем докумената за упис кадета </w:t>
      </w:r>
      <w:r w:rsidR="00444851">
        <w:rPr>
          <w:lang w:val="sr-Latn-RS"/>
        </w:rPr>
        <w:t>VIII</w:t>
      </w:r>
      <w:r w:rsidR="00444851" w:rsidRPr="00334F66">
        <w:t xml:space="preserve"> класе полицијске обуке у Јединици за </w:t>
      </w:r>
      <w:r w:rsidR="00444851">
        <w:t>полицијску</w:t>
      </w:r>
      <w:r w:rsidR="00444851" w:rsidRPr="00334F66">
        <w:t xml:space="preserve"> обуку – Полицијској академији Бања Лука</w:t>
      </w:r>
      <w:r w:rsidR="00444851">
        <w:t xml:space="preserve"> за припаднике Специјалне антитерористичке јединице</w:t>
      </w:r>
      <w:r w:rsidRPr="00334F66">
        <w:t>,</w:t>
      </w:r>
      <w:r>
        <w:t xml:space="preserve"> по Конкурсу објављеном у листу „Глас Српске“ од 10.03.2020. године, продужава се </w:t>
      </w:r>
      <w:r w:rsidR="003A60F6">
        <w:t>за 15 дана од дана обј</w:t>
      </w:r>
      <w:r w:rsidR="00EE31A4">
        <w:t>а</w:t>
      </w:r>
      <w:r w:rsidR="003A60F6">
        <w:t>вљивања ове Одлуке у листу „Глас Српске“.</w:t>
      </w:r>
    </w:p>
    <w:p w:rsidR="0022041A" w:rsidRDefault="0022041A" w:rsidP="00444851">
      <w:pPr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</w:t>
      </w:r>
    </w:p>
    <w:p w:rsidR="0022041A" w:rsidRPr="00706427" w:rsidRDefault="0022041A" w:rsidP="0022041A">
      <w:pPr>
        <w:ind w:firstLine="708"/>
        <w:jc w:val="both"/>
      </w:pPr>
      <w:r w:rsidRPr="00706427">
        <w:t>Ову Одлуку реализоваће Управа за полицијску обуку, а објавиће се: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у дневном листу „Глас Српске“,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на интернет страници и интранет страници Управе и</w:t>
      </w:r>
    </w:p>
    <w:p w:rsidR="0022041A" w:rsidRPr="00706427" w:rsidRDefault="0022041A" w:rsidP="0022041A">
      <w:pPr>
        <w:autoSpaceDE w:val="0"/>
        <w:autoSpaceDN w:val="0"/>
        <w:adjustRightInd w:val="0"/>
        <w:jc w:val="both"/>
      </w:pPr>
      <w:r w:rsidRPr="00706427">
        <w:t>- на огласним таблама организационих јединица Министарства, у сједишту полицијских управа и полицијских станица.</w:t>
      </w:r>
    </w:p>
    <w:p w:rsidR="0022041A" w:rsidRPr="00706427" w:rsidRDefault="0022041A" w:rsidP="0022041A">
      <w:pPr>
        <w:ind w:firstLine="708"/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III</w:t>
      </w:r>
    </w:p>
    <w:p w:rsidR="0022041A" w:rsidRPr="00706427" w:rsidRDefault="0022041A" w:rsidP="0022041A">
      <w:pPr>
        <w:jc w:val="both"/>
      </w:pPr>
      <w:r w:rsidRPr="00706427">
        <w:rPr>
          <w:lang w:val="sr-Latn-RS"/>
        </w:rPr>
        <w:tab/>
      </w:r>
      <w:r w:rsidRPr="00706427">
        <w:t>Ова Одлука ступа на снагу даном доношења.</w:t>
      </w:r>
    </w:p>
    <w:p w:rsidR="0022041A" w:rsidRDefault="0022041A" w:rsidP="0022041A">
      <w:pPr>
        <w:jc w:val="both"/>
      </w:pPr>
    </w:p>
    <w:p w:rsidR="00493C5E" w:rsidRPr="00334F66" w:rsidRDefault="00493C5E" w:rsidP="0022041A">
      <w:pPr>
        <w:jc w:val="both"/>
      </w:pPr>
    </w:p>
    <w:p w:rsidR="0022041A" w:rsidRPr="00334F66" w:rsidRDefault="0022041A" w:rsidP="0022041A">
      <w:pPr>
        <w:jc w:val="both"/>
      </w:pPr>
      <w:r w:rsidRPr="00334F66">
        <w:t>У Бања Луци</w:t>
      </w:r>
    </w:p>
    <w:p w:rsidR="0022041A" w:rsidRPr="00334F66" w:rsidRDefault="0022041A" w:rsidP="0022041A">
      <w:pPr>
        <w:jc w:val="both"/>
      </w:pPr>
      <w:r w:rsidRPr="00334F66">
        <w:t xml:space="preserve">Број: </w:t>
      </w:r>
      <w:r>
        <w:t>С/М-611.2-</w:t>
      </w:r>
      <w:r w:rsidR="00444851">
        <w:t>1</w:t>
      </w:r>
      <w:r>
        <w:t>/20</w:t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</w:p>
    <w:p w:rsidR="0022041A" w:rsidRDefault="0022041A" w:rsidP="0022041A">
      <w:pPr>
        <w:jc w:val="both"/>
      </w:pPr>
      <w:r w:rsidRPr="00334F66">
        <w:t xml:space="preserve">Датум: </w:t>
      </w:r>
      <w:r w:rsidR="00385F6E">
        <w:t>21</w:t>
      </w:r>
      <w:bookmarkStart w:id="0" w:name="_GoBack"/>
      <w:bookmarkEnd w:id="0"/>
      <w:r>
        <w:t>.05.2020. године</w:t>
      </w:r>
    </w:p>
    <w:p w:rsidR="0022041A" w:rsidRDefault="0022041A" w:rsidP="0022041A">
      <w:pPr>
        <w:ind w:left="6372" w:firstLine="708"/>
        <w:jc w:val="both"/>
      </w:pPr>
      <w:r w:rsidRPr="00334F66">
        <w:t>М И Н И С Т А Р</w:t>
      </w:r>
    </w:p>
    <w:p w:rsidR="0022041A" w:rsidRDefault="0022041A" w:rsidP="0022041A">
      <w:pPr>
        <w:ind w:left="6372" w:firstLine="708"/>
        <w:jc w:val="both"/>
      </w:pPr>
    </w:p>
    <w:p w:rsidR="00EF7447" w:rsidRPr="006668E7" w:rsidRDefault="0022041A" w:rsidP="0022041A">
      <w:pPr>
        <w:ind w:left="6372" w:firstLine="708"/>
        <w:jc w:val="both"/>
      </w:pPr>
      <w:r w:rsidRPr="00334F66">
        <w:t>Мр Драган Лукач</w:t>
      </w:r>
      <w:r w:rsidR="00131F7B">
        <w:t>, с.р.</w:t>
      </w:r>
    </w:p>
    <w:sectPr w:rsidR="00EF7447" w:rsidRPr="006668E7" w:rsidSect="0022041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CA" w:rsidRDefault="00D66CCA" w:rsidP="0029217C">
      <w:r>
        <w:separator/>
      </w:r>
    </w:p>
  </w:endnote>
  <w:endnote w:type="continuationSeparator" w:id="0">
    <w:p w:rsidR="00D66CCA" w:rsidRDefault="00D66CCA" w:rsidP="002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CA" w:rsidRDefault="00D66CCA" w:rsidP="0029217C">
      <w:r>
        <w:separator/>
      </w:r>
    </w:p>
  </w:footnote>
  <w:footnote w:type="continuationSeparator" w:id="0">
    <w:p w:rsidR="00D66CCA" w:rsidRDefault="00D66CCA" w:rsidP="0029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C01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F0E56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5C91"/>
    <w:multiLevelType w:val="hybridMultilevel"/>
    <w:tmpl w:val="69764C8A"/>
    <w:lvl w:ilvl="0" w:tplc="1C1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0"/>
    <w:rsid w:val="00025D8F"/>
    <w:rsid w:val="00032033"/>
    <w:rsid w:val="0005770D"/>
    <w:rsid w:val="0008692F"/>
    <w:rsid w:val="000B2F82"/>
    <w:rsid w:val="00125D28"/>
    <w:rsid w:val="00131F7B"/>
    <w:rsid w:val="00141935"/>
    <w:rsid w:val="00154980"/>
    <w:rsid w:val="0022041A"/>
    <w:rsid w:val="00256263"/>
    <w:rsid w:val="0027065A"/>
    <w:rsid w:val="0029217C"/>
    <w:rsid w:val="00316F00"/>
    <w:rsid w:val="00385F6E"/>
    <w:rsid w:val="003A60F6"/>
    <w:rsid w:val="003E1CFC"/>
    <w:rsid w:val="003F228A"/>
    <w:rsid w:val="00410804"/>
    <w:rsid w:val="00412F28"/>
    <w:rsid w:val="00444851"/>
    <w:rsid w:val="004466FF"/>
    <w:rsid w:val="00450643"/>
    <w:rsid w:val="00473420"/>
    <w:rsid w:val="00493C5E"/>
    <w:rsid w:val="004B6BF3"/>
    <w:rsid w:val="00531634"/>
    <w:rsid w:val="00557082"/>
    <w:rsid w:val="005E081B"/>
    <w:rsid w:val="00615076"/>
    <w:rsid w:val="00631D0E"/>
    <w:rsid w:val="006668E7"/>
    <w:rsid w:val="006720DE"/>
    <w:rsid w:val="006A4E9C"/>
    <w:rsid w:val="006B7713"/>
    <w:rsid w:val="006D2D51"/>
    <w:rsid w:val="0070645A"/>
    <w:rsid w:val="007638E7"/>
    <w:rsid w:val="00793485"/>
    <w:rsid w:val="007E0AD0"/>
    <w:rsid w:val="007F12E0"/>
    <w:rsid w:val="008854DF"/>
    <w:rsid w:val="00892E2C"/>
    <w:rsid w:val="0096140F"/>
    <w:rsid w:val="00AB00D0"/>
    <w:rsid w:val="00AE616B"/>
    <w:rsid w:val="00B34855"/>
    <w:rsid w:val="00B43CC1"/>
    <w:rsid w:val="00B53F74"/>
    <w:rsid w:val="00B83C81"/>
    <w:rsid w:val="00C002BD"/>
    <w:rsid w:val="00C346BF"/>
    <w:rsid w:val="00CE1574"/>
    <w:rsid w:val="00CF4804"/>
    <w:rsid w:val="00D66CCA"/>
    <w:rsid w:val="00DA79FE"/>
    <w:rsid w:val="00E14FDA"/>
    <w:rsid w:val="00E43624"/>
    <w:rsid w:val="00E718B8"/>
    <w:rsid w:val="00ED6E7C"/>
    <w:rsid w:val="00EE31A4"/>
    <w:rsid w:val="00EF593D"/>
    <w:rsid w:val="00EF7447"/>
    <w:rsid w:val="00F33317"/>
    <w:rsid w:val="00F81460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7ABE"/>
  <w15:docId w15:val="{1C1FEF0B-8008-4A08-8752-A8C19B1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7F12E0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2E0"/>
    <w:pPr>
      <w:keepNext/>
      <w:ind w:left="720" w:firstLine="720"/>
      <w:jc w:val="both"/>
      <w:outlineLvl w:val="1"/>
    </w:pPr>
    <w:rPr>
      <w:b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7F12E0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2E0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F12E0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3Char">
    <w:name w:val="Heading 3 Char"/>
    <w:basedOn w:val="DefaultParagraphFont"/>
    <w:link w:val="Heading3"/>
    <w:rsid w:val="007F12E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F1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F12E0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F12E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562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6263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2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Nebojša Šiljegović</cp:lastModifiedBy>
  <cp:revision>11</cp:revision>
  <cp:lastPrinted>2020-05-18T07:39:00Z</cp:lastPrinted>
  <dcterms:created xsi:type="dcterms:W3CDTF">2020-05-12T09:34:00Z</dcterms:created>
  <dcterms:modified xsi:type="dcterms:W3CDTF">2020-05-22T09:46:00Z</dcterms:modified>
</cp:coreProperties>
</file>